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C304D" w14:textId="2EE10CD0" w:rsidR="0004752D" w:rsidRPr="0004752D" w:rsidRDefault="0004752D" w:rsidP="00D35196">
      <w:pPr>
        <w:jc w:val="center"/>
        <w:rPr>
          <w:b/>
          <w:bCs/>
          <w:color w:val="00B0F0"/>
          <w:sz w:val="12"/>
          <w:szCs w:val="12"/>
        </w:rPr>
      </w:pPr>
      <w:r w:rsidRPr="0004752D">
        <w:rPr>
          <w:b/>
          <w:bCs/>
          <w:noProof/>
          <w:color w:val="00B0F0"/>
          <w:sz w:val="12"/>
          <w:szCs w:val="12"/>
          <w:lang w:eastAsia="it-IT"/>
        </w:rPr>
        <w:drawing>
          <wp:anchor distT="0" distB="0" distL="114300" distR="114300" simplePos="0" relativeHeight="251658240" behindDoc="0" locked="0" layoutInCell="1" allowOverlap="1" wp14:anchorId="3781C54A" wp14:editId="40A1411A">
            <wp:simplePos x="0" y="0"/>
            <wp:positionH relativeFrom="column">
              <wp:posOffset>1775460</wp:posOffset>
            </wp:positionH>
            <wp:positionV relativeFrom="paragraph">
              <wp:posOffset>-311785</wp:posOffset>
            </wp:positionV>
            <wp:extent cx="2715004" cy="64779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004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CF07EB" w14:textId="77777777" w:rsidR="0056487C" w:rsidRDefault="0056487C" w:rsidP="00D35196">
      <w:pPr>
        <w:jc w:val="center"/>
        <w:rPr>
          <w:b/>
          <w:bCs/>
          <w:color w:val="00B0F0"/>
          <w:sz w:val="24"/>
          <w:szCs w:val="24"/>
        </w:rPr>
      </w:pPr>
    </w:p>
    <w:p w14:paraId="63A46D98" w14:textId="73EB8F30" w:rsidR="00D35196" w:rsidRPr="0056487C" w:rsidRDefault="00D35196" w:rsidP="0068732F">
      <w:pPr>
        <w:spacing w:after="120" w:line="240" w:lineRule="auto"/>
        <w:jc w:val="center"/>
        <w:rPr>
          <w:b/>
          <w:bCs/>
          <w:color w:val="00B0F0"/>
          <w:sz w:val="26"/>
          <w:szCs w:val="26"/>
        </w:rPr>
      </w:pPr>
      <w:r w:rsidRPr="0056487C">
        <w:rPr>
          <w:b/>
          <w:bCs/>
          <w:color w:val="00B0F0"/>
          <w:sz w:val="26"/>
          <w:szCs w:val="26"/>
        </w:rPr>
        <w:t xml:space="preserve">SCHEDA DI RESTITUZIONE DI QUANTO EMERSO DALL’ASCOLTO </w:t>
      </w:r>
      <w:r w:rsidR="00A91D64" w:rsidRPr="0056487C">
        <w:rPr>
          <w:b/>
          <w:bCs/>
          <w:color w:val="00B0F0"/>
          <w:sz w:val="26"/>
          <w:szCs w:val="26"/>
        </w:rPr>
        <w:t>NEI</w:t>
      </w:r>
      <w:r w:rsidRPr="0056487C">
        <w:rPr>
          <w:b/>
          <w:bCs/>
          <w:color w:val="00B0F0"/>
          <w:sz w:val="26"/>
          <w:szCs w:val="26"/>
        </w:rPr>
        <w:t xml:space="preserve"> GRUPPI SINODALI</w:t>
      </w:r>
    </w:p>
    <w:p w14:paraId="49DE6383" w14:textId="77777777" w:rsidR="0056487C" w:rsidRDefault="0056487C" w:rsidP="0068732F">
      <w:pPr>
        <w:spacing w:after="120" w:line="240" w:lineRule="auto"/>
        <w:jc w:val="both"/>
      </w:pPr>
    </w:p>
    <w:p w14:paraId="18DCD24B" w14:textId="0CDD199F" w:rsidR="00D35196" w:rsidRDefault="00165501" w:rsidP="00D35196">
      <w:pPr>
        <w:jc w:val="both"/>
      </w:pPr>
      <w:r>
        <w:rPr>
          <w:noProof/>
        </w:rPr>
        <w:pict w14:anchorId="679CF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.55pt;margin-top:14.65pt;width:63.45pt;height:114.35pt;z-index:251660288;mso-position-horizontal-relative:text;mso-position-vertical-relative:text">
            <v:imagedata r:id="rId8" o:title="sin1"/>
          </v:shape>
        </w:pict>
      </w:r>
      <w:r w:rsidR="00D35196">
        <w:t>La scheda va compilata a cura del moderatore del gruppo sinodale</w:t>
      </w:r>
      <w:r w:rsidR="00100A5D">
        <w:t xml:space="preserve"> e</w:t>
      </w:r>
      <w:r w:rsidR="00D35196">
        <w:t xml:space="preserve"> consegnata al </w:t>
      </w:r>
      <w:r w:rsidR="00100A5D">
        <w:t>C</w:t>
      </w:r>
      <w:r w:rsidR="00D35196">
        <w:t>oordinatore</w:t>
      </w:r>
      <w:r w:rsidR="00A91D64">
        <w:t>.</w:t>
      </w:r>
    </w:p>
    <w:p w14:paraId="739C7187" w14:textId="77777777" w:rsidR="0056487C" w:rsidRDefault="0056487C" w:rsidP="00D35196">
      <w:pPr>
        <w:jc w:val="both"/>
      </w:pPr>
    </w:p>
    <w:tbl>
      <w:tblPr>
        <w:tblStyle w:val="Grigliatabella"/>
        <w:tblW w:w="0" w:type="auto"/>
        <w:tblInd w:w="2547" w:type="dxa"/>
        <w:tblLook w:val="04A0" w:firstRow="1" w:lastRow="0" w:firstColumn="1" w:lastColumn="0" w:noHBand="0" w:noVBand="1"/>
      </w:tblPr>
      <w:tblGrid>
        <w:gridCol w:w="3260"/>
        <w:gridCol w:w="3827"/>
      </w:tblGrid>
      <w:tr w:rsidR="00D35196" w14:paraId="563E3AF9" w14:textId="77777777" w:rsidTr="0056487C">
        <w:trPr>
          <w:trHeight w:hRule="exact" w:val="340"/>
        </w:trPr>
        <w:tc>
          <w:tcPr>
            <w:tcW w:w="3260" w:type="dxa"/>
            <w:vAlign w:val="center"/>
          </w:tcPr>
          <w:p w14:paraId="0C5F75CA" w14:textId="4C4C2694" w:rsidR="00D35196" w:rsidRDefault="00D35196" w:rsidP="00D35196">
            <w:pPr>
              <w:jc w:val="both"/>
            </w:pPr>
            <w:r>
              <w:t>Nome e Cognome del moderatore</w:t>
            </w:r>
          </w:p>
        </w:tc>
        <w:tc>
          <w:tcPr>
            <w:tcW w:w="3827" w:type="dxa"/>
            <w:vAlign w:val="center"/>
          </w:tcPr>
          <w:p w14:paraId="45367BF5" w14:textId="6618C417" w:rsidR="00D35196" w:rsidRPr="0056487C" w:rsidRDefault="00D35196" w:rsidP="00D35196">
            <w:pPr>
              <w:jc w:val="both"/>
              <w:rPr>
                <w:b/>
              </w:rPr>
            </w:pPr>
          </w:p>
        </w:tc>
      </w:tr>
      <w:tr w:rsidR="00D35196" w14:paraId="0FECDDA4" w14:textId="77777777" w:rsidTr="0056487C">
        <w:trPr>
          <w:trHeight w:hRule="exact" w:val="340"/>
        </w:trPr>
        <w:tc>
          <w:tcPr>
            <w:tcW w:w="3260" w:type="dxa"/>
            <w:vAlign w:val="center"/>
          </w:tcPr>
          <w:p w14:paraId="2C693B8C" w14:textId="78823054" w:rsidR="00D35196" w:rsidRDefault="006E2144" w:rsidP="00D35196">
            <w:pPr>
              <w:jc w:val="both"/>
            </w:pPr>
            <w:r>
              <w:t>E-mail</w:t>
            </w:r>
          </w:p>
        </w:tc>
        <w:tc>
          <w:tcPr>
            <w:tcW w:w="3827" w:type="dxa"/>
            <w:vAlign w:val="center"/>
          </w:tcPr>
          <w:p w14:paraId="5C1E4293" w14:textId="77777777" w:rsidR="00D35196" w:rsidRPr="0056487C" w:rsidRDefault="00D35196" w:rsidP="00D35196">
            <w:pPr>
              <w:jc w:val="both"/>
              <w:rPr>
                <w:b/>
              </w:rPr>
            </w:pPr>
          </w:p>
        </w:tc>
      </w:tr>
      <w:tr w:rsidR="00D35196" w14:paraId="36B9FA4D" w14:textId="77777777" w:rsidTr="0056487C">
        <w:trPr>
          <w:trHeight w:hRule="exact" w:val="340"/>
        </w:trPr>
        <w:tc>
          <w:tcPr>
            <w:tcW w:w="3260" w:type="dxa"/>
            <w:vAlign w:val="center"/>
          </w:tcPr>
          <w:p w14:paraId="0CFFA70F" w14:textId="69218AFE" w:rsidR="00D35196" w:rsidRDefault="008D0317" w:rsidP="00D35196">
            <w:pPr>
              <w:jc w:val="both"/>
            </w:pPr>
            <w:r>
              <w:t>C</w:t>
            </w:r>
            <w:r w:rsidR="006E2144">
              <w:t>ellulare</w:t>
            </w:r>
          </w:p>
        </w:tc>
        <w:tc>
          <w:tcPr>
            <w:tcW w:w="3827" w:type="dxa"/>
            <w:vAlign w:val="center"/>
          </w:tcPr>
          <w:p w14:paraId="46B8B30E" w14:textId="77777777" w:rsidR="00D35196" w:rsidRPr="0056487C" w:rsidRDefault="00D35196" w:rsidP="00D35196">
            <w:pPr>
              <w:jc w:val="both"/>
              <w:rPr>
                <w:b/>
              </w:rPr>
            </w:pPr>
          </w:p>
        </w:tc>
      </w:tr>
    </w:tbl>
    <w:p w14:paraId="4CD5F70F" w14:textId="77777777" w:rsidR="00925991" w:rsidRDefault="00925991" w:rsidP="00D35196">
      <w:pPr>
        <w:jc w:val="both"/>
        <w:rPr>
          <w:b/>
          <w:bCs/>
        </w:rPr>
      </w:pPr>
    </w:p>
    <w:p w14:paraId="53BC392F" w14:textId="77777777" w:rsidR="0056487C" w:rsidRDefault="0056487C" w:rsidP="00D35196">
      <w:pPr>
        <w:jc w:val="both"/>
        <w:rPr>
          <w:b/>
          <w:bCs/>
          <w:color w:val="00B0F0"/>
        </w:rPr>
      </w:pPr>
    </w:p>
    <w:p w14:paraId="78E8DE47" w14:textId="02D3ECC0" w:rsidR="006E2144" w:rsidRPr="0004752D" w:rsidRDefault="006E2144" w:rsidP="00D35196">
      <w:pPr>
        <w:jc w:val="both"/>
        <w:rPr>
          <w:b/>
          <w:bCs/>
          <w:color w:val="00B0F0"/>
        </w:rPr>
      </w:pPr>
      <w:r w:rsidRPr="0004752D">
        <w:rPr>
          <w:b/>
          <w:bCs/>
          <w:color w:val="00B0F0"/>
        </w:rPr>
        <w:t>PROVENIENZA DEL GRUPPO SINODALE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6E2144" w14:paraId="0468D862" w14:textId="77777777" w:rsidTr="00554951">
        <w:tc>
          <w:tcPr>
            <w:tcW w:w="3681" w:type="dxa"/>
          </w:tcPr>
          <w:p w14:paraId="6F3E3D10" w14:textId="23D650AC" w:rsidR="006E2144" w:rsidRPr="006E2144" w:rsidRDefault="00554951" w:rsidP="00D35196">
            <w:pPr>
              <w:jc w:val="both"/>
            </w:pPr>
            <w:r>
              <w:t>Catechisti, consiglio pastorale, gruppo di preghiera, associazione/movimento, a</w:t>
            </w:r>
            <w:r w:rsidR="006E2144">
              <w:t xml:space="preserve">ltro (professionisti, ospiti di strutture, carcerati, malati, gruppi di amici, vicini di casa, uffici diocesani, imprese, etc. …) </w:t>
            </w:r>
          </w:p>
        </w:tc>
        <w:tc>
          <w:tcPr>
            <w:tcW w:w="5947" w:type="dxa"/>
          </w:tcPr>
          <w:p w14:paraId="41B97FCE" w14:textId="77777777" w:rsidR="006E2144" w:rsidRDefault="006E2144" w:rsidP="00D35196">
            <w:pPr>
              <w:jc w:val="both"/>
              <w:rPr>
                <w:b/>
                <w:bCs/>
              </w:rPr>
            </w:pPr>
          </w:p>
        </w:tc>
      </w:tr>
    </w:tbl>
    <w:p w14:paraId="394AF53B" w14:textId="77777777" w:rsidR="0056487C" w:rsidRDefault="0056487C" w:rsidP="0068732F">
      <w:pPr>
        <w:spacing w:after="0" w:line="240" w:lineRule="auto"/>
        <w:jc w:val="both"/>
        <w:rPr>
          <w:b/>
          <w:bCs/>
        </w:rPr>
      </w:pPr>
    </w:p>
    <w:p w14:paraId="75A40F4E" w14:textId="7A803727" w:rsidR="006E2144" w:rsidRPr="0004752D" w:rsidRDefault="006156D6" w:rsidP="00D35196">
      <w:pPr>
        <w:jc w:val="both"/>
        <w:rPr>
          <w:b/>
          <w:bCs/>
          <w:color w:val="00B0F0"/>
        </w:rPr>
      </w:pPr>
      <w:r w:rsidRPr="0004752D">
        <w:rPr>
          <w:b/>
          <w:bCs/>
          <w:color w:val="00B0F0"/>
        </w:rPr>
        <w:t>TIPOLOGIA</w:t>
      </w:r>
      <w:r w:rsidR="006E2144" w:rsidRPr="0004752D">
        <w:rPr>
          <w:b/>
          <w:bCs/>
          <w:color w:val="00B0F0"/>
        </w:rPr>
        <w:t xml:space="preserve"> </w:t>
      </w:r>
      <w:r w:rsidRPr="0004752D">
        <w:rPr>
          <w:b/>
          <w:bCs/>
          <w:color w:val="00B0F0"/>
        </w:rPr>
        <w:t xml:space="preserve">E NUMERO </w:t>
      </w:r>
      <w:r w:rsidR="006E2144" w:rsidRPr="0004752D">
        <w:rPr>
          <w:b/>
          <w:bCs/>
          <w:color w:val="00B0F0"/>
        </w:rPr>
        <w:t>PARTECIPANTI</w:t>
      </w:r>
    </w:p>
    <w:tbl>
      <w:tblPr>
        <w:tblStyle w:val="Grigliatabella"/>
        <w:tblpPr w:leftFromText="141" w:rightFromText="141" w:vertAnchor="text" w:horzAnchor="page" w:tblpXSpec="center" w:tblpY="357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1757"/>
        <w:gridCol w:w="465"/>
        <w:gridCol w:w="1594"/>
        <w:gridCol w:w="424"/>
        <w:gridCol w:w="1731"/>
        <w:gridCol w:w="420"/>
        <w:gridCol w:w="1687"/>
        <w:gridCol w:w="426"/>
        <w:gridCol w:w="1530"/>
      </w:tblGrid>
      <w:tr w:rsidR="008313FC" w14:paraId="10250061" w14:textId="3F2ABB94" w:rsidTr="008313FC">
        <w:trPr>
          <w:trHeight w:hRule="exact" w:val="340"/>
          <w:jc w:val="center"/>
        </w:trPr>
        <w:tc>
          <w:tcPr>
            <w:tcW w:w="422" w:type="dxa"/>
          </w:tcPr>
          <w:p w14:paraId="5CBB1517" w14:textId="6399B068" w:rsidR="008313FC" w:rsidRDefault="008313FC" w:rsidP="00735F43">
            <w:pPr>
              <w:jc w:val="both"/>
              <w:rPr>
                <w:b/>
                <w:bCs/>
              </w:rPr>
            </w:pPr>
            <w:bookmarkStart w:id="0" w:name="_Hlk93396813"/>
            <w:r>
              <w:rPr>
                <w:b/>
                <w:bCs/>
              </w:rPr>
              <w:t>N.</w:t>
            </w:r>
          </w:p>
        </w:tc>
        <w:tc>
          <w:tcPr>
            <w:tcW w:w="1757" w:type="dxa"/>
          </w:tcPr>
          <w:p w14:paraId="5973B3C3" w14:textId="12A3809E" w:rsidR="008313FC" w:rsidRDefault="008313FC" w:rsidP="00735F43">
            <w:pPr>
              <w:jc w:val="both"/>
              <w:rPr>
                <w:b/>
                <w:bCs/>
              </w:rPr>
            </w:pPr>
          </w:p>
        </w:tc>
        <w:tc>
          <w:tcPr>
            <w:tcW w:w="465" w:type="dxa"/>
          </w:tcPr>
          <w:p w14:paraId="7726E2B5" w14:textId="50997367" w:rsidR="008313FC" w:rsidRDefault="008313FC" w:rsidP="00735F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  <w:tc>
          <w:tcPr>
            <w:tcW w:w="1594" w:type="dxa"/>
          </w:tcPr>
          <w:p w14:paraId="29D44054" w14:textId="77777777" w:rsidR="008313FC" w:rsidRDefault="008313FC" w:rsidP="00735F43">
            <w:pPr>
              <w:jc w:val="both"/>
              <w:rPr>
                <w:b/>
                <w:bCs/>
              </w:rPr>
            </w:pPr>
          </w:p>
        </w:tc>
        <w:tc>
          <w:tcPr>
            <w:tcW w:w="424" w:type="dxa"/>
          </w:tcPr>
          <w:p w14:paraId="4EB492AF" w14:textId="69066C9A" w:rsidR="008313FC" w:rsidRDefault="008313FC" w:rsidP="00735F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  <w:tc>
          <w:tcPr>
            <w:tcW w:w="1731" w:type="dxa"/>
          </w:tcPr>
          <w:p w14:paraId="52053D3D" w14:textId="77777777" w:rsidR="008313FC" w:rsidRDefault="008313FC" w:rsidP="00735F43">
            <w:pPr>
              <w:jc w:val="both"/>
              <w:rPr>
                <w:b/>
                <w:bCs/>
              </w:rPr>
            </w:pPr>
          </w:p>
        </w:tc>
        <w:tc>
          <w:tcPr>
            <w:tcW w:w="420" w:type="dxa"/>
          </w:tcPr>
          <w:p w14:paraId="2E0B2B59" w14:textId="030B2BE0" w:rsidR="008313FC" w:rsidRDefault="008313FC" w:rsidP="00735F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  <w:tc>
          <w:tcPr>
            <w:tcW w:w="1687" w:type="dxa"/>
          </w:tcPr>
          <w:p w14:paraId="7D8AB52B" w14:textId="77777777" w:rsidR="008313FC" w:rsidRDefault="008313FC" w:rsidP="00735F43">
            <w:pPr>
              <w:jc w:val="both"/>
              <w:rPr>
                <w:b/>
                <w:bCs/>
              </w:rPr>
            </w:pPr>
          </w:p>
        </w:tc>
        <w:tc>
          <w:tcPr>
            <w:tcW w:w="426" w:type="dxa"/>
          </w:tcPr>
          <w:p w14:paraId="656AE0F3" w14:textId="01475755" w:rsidR="008313FC" w:rsidRDefault="008313FC" w:rsidP="00735F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  <w:tc>
          <w:tcPr>
            <w:tcW w:w="1530" w:type="dxa"/>
          </w:tcPr>
          <w:p w14:paraId="5044AF5B" w14:textId="77777777" w:rsidR="008313FC" w:rsidRDefault="008313FC" w:rsidP="00735F43">
            <w:pPr>
              <w:jc w:val="both"/>
              <w:rPr>
                <w:b/>
                <w:bCs/>
              </w:rPr>
            </w:pPr>
          </w:p>
        </w:tc>
      </w:tr>
    </w:tbl>
    <w:p w14:paraId="016E9D5F" w14:textId="5F278B22" w:rsidR="0004752D" w:rsidRPr="0056487C" w:rsidRDefault="00FC2DB9" w:rsidP="00D35196">
      <w:pPr>
        <w:jc w:val="both"/>
      </w:pPr>
      <w:r>
        <w:sym w:font="Symbol" w:char="F07F"/>
      </w:r>
      <w:bookmarkEnd w:id="0"/>
      <w:r>
        <w:t xml:space="preserve">    FANCIULLI</w:t>
      </w:r>
      <w:r w:rsidR="00AB3836">
        <w:tab/>
      </w:r>
      <w:r w:rsidR="004356EA">
        <w:tab/>
      </w:r>
      <w:r>
        <w:sym w:font="Symbol" w:char="F07F"/>
      </w:r>
      <w:r>
        <w:t xml:space="preserve">    ADOLESCENTI</w:t>
      </w:r>
      <w:r w:rsidR="00AB3836">
        <w:tab/>
      </w:r>
      <w:r>
        <w:sym w:font="Symbol" w:char="F07F"/>
      </w:r>
      <w:r>
        <w:t xml:space="preserve">    GIOVANI</w:t>
      </w:r>
      <w:r w:rsidR="004356EA">
        <w:tab/>
      </w:r>
      <w:r w:rsidR="004356EA">
        <w:tab/>
      </w:r>
      <w:r>
        <w:sym w:font="Symbol" w:char="F07F"/>
      </w:r>
      <w:r>
        <w:t xml:space="preserve">    ADULTI</w:t>
      </w:r>
      <w:r w:rsidR="00AB3836">
        <w:tab/>
      </w:r>
      <w:r w:rsidR="00AB3836">
        <w:tab/>
      </w:r>
      <w:r>
        <w:sym w:font="Symbol" w:char="F07F"/>
      </w:r>
      <w:r>
        <w:t xml:space="preserve">    MISTO </w:t>
      </w:r>
    </w:p>
    <w:p w14:paraId="6BA2E21C" w14:textId="77777777" w:rsidR="0068732F" w:rsidRPr="0068732F" w:rsidRDefault="0068732F" w:rsidP="0068732F">
      <w:pPr>
        <w:spacing w:after="0" w:line="240" w:lineRule="auto"/>
        <w:jc w:val="both"/>
        <w:rPr>
          <w:b/>
          <w:bCs/>
          <w:color w:val="00B0F0"/>
        </w:rPr>
      </w:pPr>
    </w:p>
    <w:p w14:paraId="78B9473A" w14:textId="6DA2DCEC" w:rsidR="007C6868" w:rsidRPr="0004752D" w:rsidRDefault="007C6868" w:rsidP="00D35196">
      <w:pPr>
        <w:jc w:val="both"/>
        <w:rPr>
          <w:b/>
          <w:bCs/>
          <w:color w:val="00B0F0"/>
        </w:rPr>
      </w:pPr>
      <w:r w:rsidRPr="0004752D">
        <w:rPr>
          <w:b/>
          <w:bCs/>
          <w:color w:val="00B0F0"/>
        </w:rPr>
        <w:t>DATA DELL’INCONTRO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0"/>
      </w:tblGrid>
      <w:tr w:rsidR="007C6868" w14:paraId="6F66CAA5" w14:textId="77777777" w:rsidTr="00735F43">
        <w:trPr>
          <w:trHeight w:val="296"/>
        </w:trPr>
        <w:tc>
          <w:tcPr>
            <w:tcW w:w="2400" w:type="dxa"/>
          </w:tcPr>
          <w:p w14:paraId="02FAED1B" w14:textId="40D9EC98" w:rsidR="007C6868" w:rsidRDefault="007C6868" w:rsidP="00D35196">
            <w:pPr>
              <w:jc w:val="both"/>
              <w:rPr>
                <w:b/>
                <w:bCs/>
              </w:rPr>
            </w:pPr>
          </w:p>
        </w:tc>
      </w:tr>
    </w:tbl>
    <w:p w14:paraId="054B6AC0" w14:textId="77777777" w:rsidR="0056487C" w:rsidRDefault="0056487C" w:rsidP="00AB1363">
      <w:pPr>
        <w:jc w:val="both"/>
        <w:rPr>
          <w:b/>
          <w:bCs/>
          <w:color w:val="00B0F0"/>
        </w:rPr>
      </w:pPr>
    </w:p>
    <w:p w14:paraId="14B54DB0" w14:textId="3982A801" w:rsidR="006156D6" w:rsidRDefault="00AB1363" w:rsidP="0056487C">
      <w:pPr>
        <w:spacing w:after="120"/>
        <w:jc w:val="both"/>
        <w:rPr>
          <w:rStyle w:val="Collegamentoipertestuale"/>
          <w:b/>
          <w:bCs/>
        </w:rPr>
      </w:pPr>
      <w:r w:rsidRPr="0004752D">
        <w:rPr>
          <w:b/>
          <w:bCs/>
          <w:color w:val="00B0F0"/>
        </w:rPr>
        <w:t>DOMANDE E NUCLEO TEMATICO AFFRONTATO</w:t>
      </w:r>
      <w:r w:rsidR="003C5081" w:rsidRPr="0004752D">
        <w:rPr>
          <w:b/>
          <w:bCs/>
          <w:color w:val="00B0F0"/>
        </w:rPr>
        <w:t xml:space="preserve"> </w:t>
      </w:r>
      <w:r w:rsidR="003C5081" w:rsidRPr="00634D72">
        <w:rPr>
          <w:b/>
          <w:bCs/>
        </w:rPr>
        <w:t>- Rispondere a tutte le 3 domande</w:t>
      </w:r>
      <w:r w:rsidR="00167788" w:rsidRPr="00634D72">
        <w:rPr>
          <w:b/>
          <w:bCs/>
        </w:rPr>
        <w:t xml:space="preserve"> (cfr. lettera dell’Equipe Cammino sinodale, 12 gennaio 2021</w:t>
      </w:r>
      <w:r w:rsidR="00735F43">
        <w:rPr>
          <w:b/>
          <w:bCs/>
        </w:rPr>
        <w:t>)</w:t>
      </w:r>
      <w:r w:rsidR="003C5081" w:rsidRPr="00634D72">
        <w:rPr>
          <w:b/>
          <w:bCs/>
        </w:rPr>
        <w:t xml:space="preserve">; </w:t>
      </w:r>
      <w:r w:rsidR="00167788" w:rsidRPr="00634D72">
        <w:rPr>
          <w:b/>
          <w:bCs/>
        </w:rPr>
        <w:t>a scelta, si può rispondere anche ad</w:t>
      </w:r>
      <w:r w:rsidR="003C5081" w:rsidRPr="00634D72">
        <w:rPr>
          <w:b/>
          <w:bCs/>
        </w:rPr>
        <w:t xml:space="preserve"> uno </w:t>
      </w:r>
      <w:r w:rsidR="00925991" w:rsidRPr="00634D72">
        <w:rPr>
          <w:b/>
          <w:bCs/>
        </w:rPr>
        <w:t xml:space="preserve">o più </w:t>
      </w:r>
      <w:r w:rsidR="003C5081" w:rsidRPr="00634D72">
        <w:rPr>
          <w:b/>
          <w:bCs/>
        </w:rPr>
        <w:t>degli altri nuclei tematici</w:t>
      </w:r>
      <w:r w:rsidR="006156D6">
        <w:rPr>
          <w:b/>
          <w:bCs/>
        </w:rPr>
        <w:t xml:space="preserve"> di cui in calce si riporta solo il titolo ma che possono reperirsi al paragrafo 5.3 del VADEMECUM </w:t>
      </w:r>
      <w:hyperlink r:id="rId9" w:history="1">
        <w:r w:rsidR="007973DF" w:rsidRPr="00634D72">
          <w:rPr>
            <w:rStyle w:val="Collegamentoipertestuale"/>
            <w:b/>
            <w:bCs/>
          </w:rPr>
          <w:t>https://www.synod.va/content/dam/synod/document/common/vademecum/IT-Vademecum-Full.pdf</w:t>
        </w:r>
      </w:hyperlink>
      <w:r w:rsidR="006156D6">
        <w:rPr>
          <w:rStyle w:val="Collegamentoipertestuale"/>
          <w:b/>
          <w:bCs/>
        </w:rPr>
        <w:t>)</w:t>
      </w:r>
    </w:p>
    <w:p w14:paraId="0828448E" w14:textId="5FCE9EF7" w:rsidR="00167788" w:rsidRDefault="00EF4E6B" w:rsidP="0056487C">
      <w:pPr>
        <w:spacing w:after="120"/>
        <w:jc w:val="both"/>
        <w:rPr>
          <w:rFonts w:cstheme="minorHAnsi"/>
          <w:i/>
          <w:color w:val="000000"/>
        </w:rPr>
      </w:pPr>
      <w:r w:rsidRPr="00167788">
        <w:rPr>
          <w:rFonts w:cstheme="minorHAnsi"/>
          <w:b/>
          <w:bCs/>
        </w:rPr>
        <w:t>Domanda 1</w:t>
      </w:r>
      <w:r w:rsidRPr="003C5081">
        <w:rPr>
          <w:rFonts w:cstheme="minorHAnsi"/>
        </w:rPr>
        <w:t xml:space="preserve">: </w:t>
      </w:r>
      <w:r>
        <w:rPr>
          <w:rFonts w:cstheme="minorHAnsi"/>
        </w:rPr>
        <w:t>COMPAGNI DI VIAGGIO - N</w:t>
      </w:r>
      <w:r w:rsidRPr="003C5081">
        <w:rPr>
          <w:rFonts w:cstheme="minorHAnsi"/>
        </w:rPr>
        <w:t xml:space="preserve">ella Chiesa e nella società siamo sulla stessa strada fianco a fianco. </w:t>
      </w:r>
      <w:r w:rsidRPr="003C5081">
        <w:rPr>
          <w:rFonts w:cstheme="minorHAnsi"/>
          <w:i/>
          <w:iCs/>
        </w:rPr>
        <w:t>Pensando alla C</w:t>
      </w:r>
      <w:r w:rsidRPr="003C5081">
        <w:rPr>
          <w:rFonts w:cstheme="minorHAnsi"/>
          <w:i/>
          <w:iCs/>
          <w:color w:val="000000"/>
        </w:rPr>
        <w:t>hiesa</w:t>
      </w:r>
      <w:r w:rsidRPr="003C5081">
        <w:rPr>
          <w:rFonts w:cstheme="minorHAnsi"/>
          <w:i/>
          <w:color w:val="000000"/>
        </w:rPr>
        <w:t xml:space="preserve"> del tuo territorio, secondo te, che sta facendo? …e con chi? …ha lasciato qualcuno fuori dal suo raggio d’azione?</w:t>
      </w:r>
    </w:p>
    <w:p w14:paraId="37FEB4E4" w14:textId="42239F37" w:rsidR="00EF4E6B" w:rsidRDefault="00EF4E6B" w:rsidP="0056487C">
      <w:pPr>
        <w:spacing w:after="120"/>
        <w:jc w:val="both"/>
        <w:rPr>
          <w:rFonts w:cstheme="minorHAnsi"/>
          <w:i/>
          <w:iCs/>
          <w:color w:val="000000"/>
        </w:rPr>
      </w:pPr>
      <w:r w:rsidRPr="00167788">
        <w:rPr>
          <w:rFonts w:cstheme="minorHAnsi"/>
          <w:b/>
          <w:bCs/>
        </w:rPr>
        <w:t>Domanda 2</w:t>
      </w:r>
      <w:r w:rsidRPr="00167788">
        <w:rPr>
          <w:rFonts w:cstheme="minorHAnsi"/>
        </w:rPr>
        <w:t xml:space="preserve">: </w:t>
      </w:r>
      <w:r w:rsidRPr="00167788">
        <w:rPr>
          <w:rFonts w:cstheme="minorHAnsi"/>
          <w:color w:val="000000"/>
        </w:rPr>
        <w:t>ASCOLTARE</w:t>
      </w:r>
      <w:r>
        <w:rPr>
          <w:rFonts w:cstheme="minorHAnsi"/>
          <w:color w:val="000000"/>
        </w:rPr>
        <w:t xml:space="preserve"> - </w:t>
      </w:r>
      <w:r w:rsidRPr="00167788">
        <w:rPr>
          <w:rFonts w:cstheme="minorHAnsi"/>
          <w:color w:val="000000"/>
        </w:rPr>
        <w:t>L’ascolto è il primo passo, ma richiede di avere mente e cuore aperti, senza pregiudizi.</w:t>
      </w:r>
      <w:r>
        <w:rPr>
          <w:rFonts w:cstheme="minorHAnsi"/>
          <w:color w:val="000000"/>
        </w:rPr>
        <w:t xml:space="preserve"> </w:t>
      </w:r>
      <w:r w:rsidRPr="00167788">
        <w:rPr>
          <w:rFonts w:cstheme="minorHAnsi"/>
          <w:i/>
          <w:iCs/>
          <w:color w:val="000000"/>
        </w:rPr>
        <w:t xml:space="preserve">Verso chi la </w:t>
      </w:r>
      <w:r w:rsidRPr="00167788">
        <w:rPr>
          <w:rFonts w:cstheme="minorHAnsi"/>
          <w:i/>
          <w:color w:val="000000"/>
        </w:rPr>
        <w:t>chiesa del tuo territorio</w:t>
      </w:r>
      <w:r w:rsidRPr="00167788">
        <w:rPr>
          <w:rFonts w:cstheme="minorHAnsi"/>
          <w:i/>
          <w:iCs/>
          <w:color w:val="000000"/>
        </w:rPr>
        <w:t xml:space="preserve"> è “in debito di ascolto”? Come vengono ascoltati i laici ed i consacrati? Che spazio ha la voce delle minoranze, degli scartati e degli esclusi? Riusciamo a identificare pregiudizi e stereotipi che ostacolano il nostro ascolto?</w:t>
      </w:r>
    </w:p>
    <w:p w14:paraId="3921EB9A" w14:textId="77777777" w:rsidR="00634D72" w:rsidRDefault="00634D72" w:rsidP="0056487C">
      <w:pPr>
        <w:spacing w:after="120"/>
        <w:jc w:val="both"/>
      </w:pPr>
      <w:r>
        <w:rPr>
          <w:rFonts w:cstheme="minorHAnsi"/>
          <w:b/>
          <w:bCs/>
          <w:color w:val="000000"/>
        </w:rPr>
        <w:t xml:space="preserve">Domanda n. 3: </w:t>
      </w:r>
      <w:r w:rsidRPr="007973DF">
        <w:rPr>
          <w:rFonts w:cstheme="minorHAnsi"/>
          <w:color w:val="000000"/>
        </w:rPr>
        <w:t xml:space="preserve">PRENDERE LA PAROLA - Tutti sono invitati a parlare con coraggio e </w:t>
      </w:r>
      <w:proofErr w:type="spellStart"/>
      <w:r w:rsidRPr="007973DF">
        <w:rPr>
          <w:rFonts w:cstheme="minorHAnsi"/>
          <w:color w:val="000000"/>
        </w:rPr>
        <w:t>parresia</w:t>
      </w:r>
      <w:proofErr w:type="spellEnd"/>
      <w:r w:rsidRPr="007973DF">
        <w:rPr>
          <w:rFonts w:cstheme="minorHAnsi"/>
          <w:color w:val="000000"/>
        </w:rPr>
        <w:t>, cioè integrando libertà, verità e carità.</w:t>
      </w:r>
      <w:r>
        <w:rPr>
          <w:rFonts w:cstheme="minorHAnsi"/>
          <w:color w:val="000000"/>
        </w:rPr>
        <w:t xml:space="preserve"> </w:t>
      </w:r>
      <w:r w:rsidRPr="00167788">
        <w:rPr>
          <w:rFonts w:cstheme="minorHAnsi"/>
          <w:i/>
          <w:color w:val="000000"/>
        </w:rPr>
        <w:t xml:space="preserve">Riconosci nella comunità cristiana un luogo in cui essere libero di </w:t>
      </w:r>
      <w:r w:rsidRPr="00167788">
        <w:rPr>
          <w:rFonts w:cstheme="minorHAnsi"/>
          <w:b/>
          <w:bCs/>
          <w:i/>
          <w:color w:val="000000"/>
        </w:rPr>
        <w:t xml:space="preserve">parlare </w:t>
      </w:r>
      <w:r w:rsidRPr="00167788">
        <w:rPr>
          <w:rFonts w:cstheme="minorHAnsi"/>
          <w:i/>
          <w:color w:val="000000"/>
        </w:rPr>
        <w:t xml:space="preserve">e di </w:t>
      </w:r>
      <w:r w:rsidRPr="00167788">
        <w:rPr>
          <w:rFonts w:cstheme="minorHAnsi"/>
          <w:b/>
          <w:bCs/>
          <w:i/>
          <w:color w:val="000000"/>
        </w:rPr>
        <w:t xml:space="preserve">dire </w:t>
      </w:r>
      <w:r w:rsidRPr="00167788">
        <w:rPr>
          <w:rFonts w:cstheme="minorHAnsi"/>
          <w:i/>
          <w:color w:val="000000"/>
        </w:rPr>
        <w:t>ciò che veramente ti sta a cuore? Quali suggerimenti vorresti dare?</w:t>
      </w:r>
      <w:r w:rsidRPr="00634D72">
        <w:t xml:space="preserve"> </w:t>
      </w:r>
    </w:p>
    <w:p w14:paraId="73B674B7" w14:textId="566D5A3A" w:rsidR="0068732F" w:rsidRDefault="006156D6" w:rsidP="0068732F">
      <w:pPr>
        <w:spacing w:after="40" w:line="240" w:lineRule="auto"/>
        <w:jc w:val="both"/>
        <w:rPr>
          <w:sz w:val="20"/>
          <w:szCs w:val="20"/>
        </w:rPr>
      </w:pPr>
      <w:r w:rsidRPr="00FA6BCB">
        <w:rPr>
          <w:sz w:val="20"/>
          <w:szCs w:val="20"/>
        </w:rPr>
        <w:t>4)</w:t>
      </w:r>
      <w:r w:rsidR="00FA6BCB" w:rsidRPr="00FA6BCB">
        <w:rPr>
          <w:sz w:val="20"/>
          <w:szCs w:val="20"/>
        </w:rPr>
        <w:t xml:space="preserve"> </w:t>
      </w:r>
      <w:proofErr w:type="gramStart"/>
      <w:r w:rsidRPr="00FA6BCB">
        <w:rPr>
          <w:sz w:val="20"/>
          <w:szCs w:val="20"/>
        </w:rPr>
        <w:t>CELE</w:t>
      </w:r>
      <w:r w:rsidR="00634D72" w:rsidRPr="00FA6BCB">
        <w:rPr>
          <w:sz w:val="20"/>
          <w:szCs w:val="20"/>
        </w:rPr>
        <w:t>BRARE</w:t>
      </w:r>
      <w:r w:rsidR="0093339E">
        <w:rPr>
          <w:sz w:val="20"/>
          <w:szCs w:val="20"/>
        </w:rPr>
        <w:t xml:space="preserve">; </w:t>
      </w:r>
      <w:r w:rsidR="001200BC">
        <w:rPr>
          <w:sz w:val="20"/>
          <w:szCs w:val="20"/>
        </w:rPr>
        <w:t xml:space="preserve">  </w:t>
      </w:r>
      <w:proofErr w:type="gramEnd"/>
      <w:r w:rsidRPr="00FA6BCB">
        <w:rPr>
          <w:sz w:val="20"/>
          <w:szCs w:val="20"/>
        </w:rPr>
        <w:t>5)</w:t>
      </w:r>
      <w:r w:rsidR="0093339E">
        <w:rPr>
          <w:sz w:val="20"/>
          <w:szCs w:val="20"/>
        </w:rPr>
        <w:t xml:space="preserve"> </w:t>
      </w:r>
      <w:r w:rsidR="00634D72" w:rsidRPr="00FA6BCB">
        <w:rPr>
          <w:sz w:val="20"/>
          <w:szCs w:val="20"/>
        </w:rPr>
        <w:t>CORRESPONSABILI</w:t>
      </w:r>
      <w:r w:rsidRPr="00FA6BCB">
        <w:rPr>
          <w:sz w:val="20"/>
          <w:szCs w:val="20"/>
        </w:rPr>
        <w:t xml:space="preserve">TÀ </w:t>
      </w:r>
      <w:r w:rsidR="001200BC">
        <w:rPr>
          <w:sz w:val="20"/>
          <w:szCs w:val="20"/>
        </w:rPr>
        <w:t xml:space="preserve">  </w:t>
      </w:r>
      <w:r w:rsidR="0093339E">
        <w:rPr>
          <w:sz w:val="20"/>
          <w:szCs w:val="20"/>
        </w:rPr>
        <w:t xml:space="preserve"> </w:t>
      </w:r>
      <w:r w:rsidR="00634D72" w:rsidRPr="00FA6BCB">
        <w:rPr>
          <w:sz w:val="20"/>
          <w:szCs w:val="20"/>
        </w:rPr>
        <w:t>NELLA</w:t>
      </w:r>
      <w:r w:rsidR="001200BC">
        <w:rPr>
          <w:sz w:val="20"/>
          <w:szCs w:val="20"/>
        </w:rPr>
        <w:t xml:space="preserve"> </w:t>
      </w:r>
      <w:r w:rsidR="00634D72" w:rsidRPr="00FA6BCB">
        <w:rPr>
          <w:sz w:val="20"/>
          <w:szCs w:val="20"/>
        </w:rPr>
        <w:t xml:space="preserve"> </w:t>
      </w:r>
      <w:r w:rsidR="0093339E">
        <w:rPr>
          <w:sz w:val="20"/>
          <w:szCs w:val="20"/>
        </w:rPr>
        <w:t xml:space="preserve"> </w:t>
      </w:r>
      <w:r w:rsidR="00634D72" w:rsidRPr="00FA6BCB">
        <w:rPr>
          <w:sz w:val="20"/>
          <w:szCs w:val="20"/>
        </w:rPr>
        <w:t>MISSIONE</w:t>
      </w:r>
      <w:r w:rsidR="0093339E">
        <w:rPr>
          <w:sz w:val="20"/>
          <w:szCs w:val="20"/>
        </w:rPr>
        <w:t xml:space="preserve">;  </w:t>
      </w:r>
      <w:r w:rsidR="001200BC">
        <w:rPr>
          <w:sz w:val="20"/>
          <w:szCs w:val="20"/>
        </w:rPr>
        <w:t xml:space="preserve">  </w:t>
      </w:r>
      <w:r w:rsidR="0093339E">
        <w:rPr>
          <w:sz w:val="20"/>
          <w:szCs w:val="20"/>
        </w:rPr>
        <w:t xml:space="preserve">6)  </w:t>
      </w:r>
      <w:r w:rsidR="00634D72" w:rsidRPr="00FA6BCB">
        <w:rPr>
          <w:sz w:val="20"/>
          <w:szCs w:val="20"/>
        </w:rPr>
        <w:t>DIALOGA</w:t>
      </w:r>
      <w:r w:rsidRPr="00FA6BCB">
        <w:rPr>
          <w:sz w:val="20"/>
          <w:szCs w:val="20"/>
        </w:rPr>
        <w:t xml:space="preserve">RE </w:t>
      </w:r>
      <w:r w:rsidR="0093339E">
        <w:rPr>
          <w:sz w:val="20"/>
          <w:szCs w:val="20"/>
        </w:rPr>
        <w:t xml:space="preserve"> </w:t>
      </w:r>
      <w:r w:rsidRPr="00FA6BCB">
        <w:rPr>
          <w:sz w:val="20"/>
          <w:szCs w:val="20"/>
        </w:rPr>
        <w:t xml:space="preserve">NELLA CHIESA </w:t>
      </w:r>
      <w:r w:rsidR="001200BC">
        <w:rPr>
          <w:sz w:val="20"/>
          <w:szCs w:val="20"/>
        </w:rPr>
        <w:t xml:space="preserve"> </w:t>
      </w:r>
      <w:r w:rsidR="0093339E">
        <w:rPr>
          <w:sz w:val="20"/>
          <w:szCs w:val="20"/>
        </w:rPr>
        <w:t xml:space="preserve"> </w:t>
      </w:r>
      <w:r w:rsidRPr="00FA6BCB">
        <w:rPr>
          <w:sz w:val="20"/>
          <w:szCs w:val="20"/>
        </w:rPr>
        <w:t>E</w:t>
      </w:r>
      <w:r w:rsidR="0093339E">
        <w:rPr>
          <w:sz w:val="20"/>
          <w:szCs w:val="20"/>
        </w:rPr>
        <w:t xml:space="preserve"> </w:t>
      </w:r>
      <w:r w:rsidR="001200BC">
        <w:rPr>
          <w:sz w:val="20"/>
          <w:szCs w:val="20"/>
        </w:rPr>
        <w:t xml:space="preserve"> </w:t>
      </w:r>
      <w:r w:rsidRPr="00FA6BCB">
        <w:rPr>
          <w:sz w:val="20"/>
          <w:szCs w:val="20"/>
        </w:rPr>
        <w:t xml:space="preserve"> NELLA</w:t>
      </w:r>
      <w:r w:rsidR="001200BC">
        <w:rPr>
          <w:sz w:val="20"/>
          <w:szCs w:val="20"/>
        </w:rPr>
        <w:t xml:space="preserve"> </w:t>
      </w:r>
      <w:r w:rsidRPr="00FA6BCB">
        <w:rPr>
          <w:sz w:val="20"/>
          <w:szCs w:val="20"/>
        </w:rPr>
        <w:t xml:space="preserve"> </w:t>
      </w:r>
      <w:r w:rsidR="0093339E">
        <w:rPr>
          <w:sz w:val="20"/>
          <w:szCs w:val="20"/>
        </w:rPr>
        <w:t xml:space="preserve"> </w:t>
      </w:r>
      <w:r w:rsidRPr="00FA6BCB">
        <w:rPr>
          <w:sz w:val="20"/>
          <w:szCs w:val="20"/>
        </w:rPr>
        <w:t>SOCIETÀ</w:t>
      </w:r>
      <w:r w:rsidR="0068732F">
        <w:rPr>
          <w:sz w:val="20"/>
          <w:szCs w:val="20"/>
        </w:rPr>
        <w:t>;</w:t>
      </w:r>
    </w:p>
    <w:p w14:paraId="2B1C3B8B" w14:textId="5812705C" w:rsidR="0068732F" w:rsidRDefault="0093339E" w:rsidP="0068732F">
      <w:pPr>
        <w:spacing w:after="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</w:t>
      </w:r>
      <w:r w:rsidR="006156D6" w:rsidRPr="00FA6BCB">
        <w:rPr>
          <w:sz w:val="20"/>
          <w:szCs w:val="20"/>
        </w:rPr>
        <w:t xml:space="preserve">DIALOGARE </w:t>
      </w:r>
      <w:r w:rsidR="00634D72" w:rsidRPr="00FA6BCB">
        <w:rPr>
          <w:sz w:val="20"/>
          <w:szCs w:val="20"/>
        </w:rPr>
        <w:t xml:space="preserve">CON LE ALTRE CONFESSIONI </w:t>
      </w:r>
      <w:proofErr w:type="gramStart"/>
      <w:r w:rsidR="00634D72" w:rsidRPr="00FA6BCB">
        <w:rPr>
          <w:sz w:val="20"/>
          <w:szCs w:val="20"/>
        </w:rPr>
        <w:t>RELIGIOSE</w:t>
      </w:r>
      <w:r w:rsidR="0068732F">
        <w:rPr>
          <w:sz w:val="20"/>
          <w:szCs w:val="20"/>
        </w:rPr>
        <w:t xml:space="preserve">;  </w:t>
      </w:r>
      <w:r w:rsidR="006156D6" w:rsidRPr="00FA6BCB">
        <w:rPr>
          <w:sz w:val="20"/>
          <w:szCs w:val="20"/>
        </w:rPr>
        <w:t>8</w:t>
      </w:r>
      <w:proofErr w:type="gramEnd"/>
      <w:r w:rsidR="006156D6" w:rsidRPr="00FA6BCB">
        <w:rPr>
          <w:sz w:val="20"/>
          <w:szCs w:val="20"/>
        </w:rPr>
        <w:t>) AUTORITÀ</w:t>
      </w:r>
      <w:r w:rsidR="00634D72" w:rsidRPr="00FA6BCB">
        <w:rPr>
          <w:sz w:val="20"/>
          <w:szCs w:val="20"/>
        </w:rPr>
        <w:t xml:space="preserve"> E PARTECIPAZIONE</w:t>
      </w:r>
      <w:r w:rsidR="006156D6" w:rsidRPr="00FA6BCB">
        <w:rPr>
          <w:sz w:val="20"/>
          <w:szCs w:val="20"/>
        </w:rPr>
        <w:t xml:space="preserve"> </w:t>
      </w:r>
      <w:r>
        <w:rPr>
          <w:sz w:val="20"/>
          <w:szCs w:val="20"/>
        </w:rPr>
        <w:t>;  9</w:t>
      </w:r>
      <w:r w:rsidR="006156D6" w:rsidRPr="00FA6BCB">
        <w:rPr>
          <w:sz w:val="20"/>
          <w:szCs w:val="20"/>
        </w:rPr>
        <w:t xml:space="preserve">) </w:t>
      </w:r>
      <w:r w:rsidR="00634D72" w:rsidRPr="00FA6BCB">
        <w:rPr>
          <w:sz w:val="20"/>
          <w:szCs w:val="20"/>
        </w:rPr>
        <w:t>DISCERNERE E DECIDERE</w:t>
      </w:r>
    </w:p>
    <w:p w14:paraId="4FCB401E" w14:textId="75251889" w:rsidR="006156D6" w:rsidRDefault="006156D6" w:rsidP="0068732F">
      <w:pPr>
        <w:spacing w:after="40" w:line="240" w:lineRule="auto"/>
        <w:jc w:val="both"/>
        <w:rPr>
          <w:sz w:val="20"/>
          <w:szCs w:val="20"/>
        </w:rPr>
      </w:pPr>
      <w:r w:rsidRPr="00FA6BCB">
        <w:rPr>
          <w:sz w:val="20"/>
          <w:szCs w:val="20"/>
        </w:rPr>
        <w:t xml:space="preserve">10) FORMARSI ALLA </w:t>
      </w:r>
      <w:proofErr w:type="gramStart"/>
      <w:r w:rsidRPr="00FA6BCB">
        <w:rPr>
          <w:sz w:val="20"/>
          <w:szCs w:val="20"/>
        </w:rPr>
        <w:t>SINODALITÀ</w:t>
      </w:r>
      <w:r w:rsidR="0093339E">
        <w:rPr>
          <w:sz w:val="20"/>
          <w:szCs w:val="20"/>
        </w:rPr>
        <w:t xml:space="preserve">;  </w:t>
      </w:r>
      <w:r w:rsidR="001200BC">
        <w:rPr>
          <w:sz w:val="20"/>
          <w:szCs w:val="20"/>
        </w:rPr>
        <w:t xml:space="preserve"> </w:t>
      </w:r>
      <w:proofErr w:type="gramEnd"/>
      <w:r w:rsidR="001200BC">
        <w:rPr>
          <w:sz w:val="20"/>
          <w:szCs w:val="20"/>
        </w:rPr>
        <w:t xml:space="preserve"> </w:t>
      </w:r>
      <w:r w:rsidRPr="00FA6BCB">
        <w:rPr>
          <w:sz w:val="20"/>
          <w:szCs w:val="20"/>
        </w:rPr>
        <w:t>11) ALTRO (</w:t>
      </w:r>
      <w:r w:rsidR="00FA6BCB" w:rsidRPr="00FA6BCB">
        <w:rPr>
          <w:sz w:val="20"/>
          <w:szCs w:val="20"/>
        </w:rPr>
        <w:t>specificare</w:t>
      </w:r>
      <w:r w:rsidRPr="00FA6BCB">
        <w:rPr>
          <w:sz w:val="20"/>
          <w:szCs w:val="20"/>
        </w:rPr>
        <w:t>)</w:t>
      </w:r>
      <w:r w:rsidR="00FA6BCB" w:rsidRPr="00FA6BCB">
        <w:rPr>
          <w:sz w:val="20"/>
          <w:szCs w:val="20"/>
        </w:rPr>
        <w:t xml:space="preserve"> _______________</w:t>
      </w:r>
      <w:r w:rsidR="001200BC">
        <w:rPr>
          <w:sz w:val="20"/>
          <w:szCs w:val="20"/>
        </w:rPr>
        <w:t>__________________________</w:t>
      </w:r>
      <w:r w:rsidR="00FA6BCB" w:rsidRPr="00FA6BCB">
        <w:rPr>
          <w:sz w:val="20"/>
          <w:szCs w:val="20"/>
        </w:rPr>
        <w:t>_______</w:t>
      </w:r>
    </w:p>
    <w:p w14:paraId="5C2711DE" w14:textId="77777777" w:rsidR="0056487C" w:rsidRPr="00FA6BCB" w:rsidRDefault="0056487C" w:rsidP="0056487C">
      <w:pPr>
        <w:spacing w:after="40" w:line="240" w:lineRule="auto"/>
        <w:ind w:left="4956" w:hanging="4950"/>
        <w:jc w:val="both"/>
        <w:rPr>
          <w:sz w:val="20"/>
          <w:szCs w:val="20"/>
        </w:rPr>
      </w:pPr>
    </w:p>
    <w:p w14:paraId="419E0DFB" w14:textId="009A462C" w:rsidR="008D0317" w:rsidRPr="004E712E" w:rsidRDefault="00735F43" w:rsidP="008D0317">
      <w:pPr>
        <w:jc w:val="both"/>
        <w:rPr>
          <w:b/>
          <w:bCs/>
        </w:rPr>
      </w:pPr>
      <w:r>
        <w:rPr>
          <w:b/>
          <w:bCs/>
        </w:rPr>
        <w:t>R</w:t>
      </w:r>
      <w:r w:rsidR="008D0317" w:rsidRPr="004E712E">
        <w:rPr>
          <w:b/>
          <w:bCs/>
        </w:rPr>
        <w:t xml:space="preserve">icordiamo le nostre esperienze: quali esperienze della </w:t>
      </w:r>
      <w:r w:rsidR="00FA5B40">
        <w:rPr>
          <w:b/>
          <w:bCs/>
        </w:rPr>
        <w:t xml:space="preserve">Chiesa del tuo territorio </w:t>
      </w:r>
      <w:r w:rsidR="008D0317" w:rsidRPr="004E712E">
        <w:rPr>
          <w:b/>
          <w:bCs/>
        </w:rPr>
        <w:t>richiama alla mente questa domanda? – Rileggiamo le nostre esperienze evidenziando:</w:t>
      </w:r>
    </w:p>
    <w:p w14:paraId="678B1C50" w14:textId="77777777" w:rsidR="008D0317" w:rsidRPr="004E712E" w:rsidRDefault="008D0317" w:rsidP="008D0317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 w:rsidRPr="004E712E">
        <w:rPr>
          <w:b/>
          <w:bCs/>
        </w:rPr>
        <w:t xml:space="preserve">Le gioie che hanno portato. </w:t>
      </w:r>
    </w:p>
    <w:p w14:paraId="5ECA29DD" w14:textId="77777777" w:rsidR="008D0317" w:rsidRPr="004E712E" w:rsidRDefault="008D0317" w:rsidP="008D0317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 w:rsidRPr="004E712E">
        <w:rPr>
          <w:b/>
          <w:bCs/>
        </w:rPr>
        <w:t>Quali difficoltà e ostacoli hanno incontrato; quali ferite hanno rivelato.</w:t>
      </w:r>
    </w:p>
    <w:p w14:paraId="5AEE030C" w14:textId="0987A5AF" w:rsidR="00AB3836" w:rsidRDefault="008D0317" w:rsidP="00AB3836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 w:rsidRPr="004E712E">
        <w:rPr>
          <w:b/>
          <w:bCs/>
        </w:rPr>
        <w:t>Quali intuizioni hanno suscitato</w:t>
      </w:r>
    </w:p>
    <w:p w14:paraId="3FE9A445" w14:textId="77777777" w:rsidR="00893B36" w:rsidRDefault="00893B36" w:rsidP="00893B36">
      <w:pPr>
        <w:pBdr>
          <w:bottom w:val="single" w:sz="12" w:space="1" w:color="auto"/>
        </w:pBdr>
        <w:jc w:val="both"/>
        <w:rPr>
          <w:b/>
          <w:bCs/>
        </w:rPr>
      </w:pPr>
    </w:p>
    <w:p w14:paraId="1612C0C6" w14:textId="77777777" w:rsidR="00893B36" w:rsidRDefault="00893B36" w:rsidP="00893B36">
      <w:pPr>
        <w:jc w:val="both"/>
        <w:rPr>
          <w:b/>
          <w:bCs/>
        </w:rPr>
      </w:pPr>
    </w:p>
    <w:p w14:paraId="0B4577A2" w14:textId="77777777" w:rsidR="008313FC" w:rsidRPr="00893B36" w:rsidRDefault="008313FC" w:rsidP="00893B36">
      <w:pPr>
        <w:jc w:val="both"/>
        <w:rPr>
          <w:b/>
          <w:bCs/>
        </w:rPr>
      </w:pPr>
      <w:bookmarkStart w:id="1" w:name="_GoBack"/>
      <w:bookmarkEnd w:id="1"/>
    </w:p>
    <w:sectPr w:rsidR="008313FC" w:rsidRPr="00893B36" w:rsidSect="0056487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3F4F8" w14:textId="77777777" w:rsidR="00165501" w:rsidRDefault="00165501" w:rsidP="007037CE">
      <w:pPr>
        <w:spacing w:after="0" w:line="240" w:lineRule="auto"/>
      </w:pPr>
      <w:r>
        <w:separator/>
      </w:r>
    </w:p>
  </w:endnote>
  <w:endnote w:type="continuationSeparator" w:id="0">
    <w:p w14:paraId="19F77C1D" w14:textId="77777777" w:rsidR="00165501" w:rsidRDefault="00165501" w:rsidP="0070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998922"/>
      <w:docPartObj>
        <w:docPartGallery w:val="Page Numbers (Bottom of Page)"/>
        <w:docPartUnique/>
      </w:docPartObj>
    </w:sdtPr>
    <w:sdtEndPr/>
    <w:sdtContent>
      <w:p w14:paraId="2307F9E5" w14:textId="05E017D1" w:rsidR="007037CE" w:rsidRDefault="007037C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3FC">
          <w:rPr>
            <w:noProof/>
          </w:rPr>
          <w:t>2</w:t>
        </w:r>
        <w:r>
          <w:fldChar w:fldCharType="end"/>
        </w:r>
      </w:p>
    </w:sdtContent>
  </w:sdt>
  <w:p w14:paraId="22E11BDE" w14:textId="77777777" w:rsidR="007037CE" w:rsidRDefault="007037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E1F9F" w14:textId="77777777" w:rsidR="00165501" w:rsidRDefault="00165501" w:rsidP="007037CE">
      <w:pPr>
        <w:spacing w:after="0" w:line="240" w:lineRule="auto"/>
      </w:pPr>
      <w:r>
        <w:separator/>
      </w:r>
    </w:p>
  </w:footnote>
  <w:footnote w:type="continuationSeparator" w:id="0">
    <w:p w14:paraId="505388BE" w14:textId="77777777" w:rsidR="00165501" w:rsidRDefault="00165501" w:rsidP="00703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E37D4"/>
    <w:multiLevelType w:val="hybridMultilevel"/>
    <w:tmpl w:val="40EAAB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96"/>
    <w:rsid w:val="0004752D"/>
    <w:rsid w:val="00051D8A"/>
    <w:rsid w:val="00100A5D"/>
    <w:rsid w:val="001200BC"/>
    <w:rsid w:val="00165501"/>
    <w:rsid w:val="00167788"/>
    <w:rsid w:val="002136E4"/>
    <w:rsid w:val="00237E26"/>
    <w:rsid w:val="00336827"/>
    <w:rsid w:val="0039580A"/>
    <w:rsid w:val="003C5081"/>
    <w:rsid w:val="004356EA"/>
    <w:rsid w:val="00456B00"/>
    <w:rsid w:val="0048411A"/>
    <w:rsid w:val="004C2C3B"/>
    <w:rsid w:val="00501CED"/>
    <w:rsid w:val="00554951"/>
    <w:rsid w:val="0056487C"/>
    <w:rsid w:val="006156D6"/>
    <w:rsid w:val="00634D72"/>
    <w:rsid w:val="00667439"/>
    <w:rsid w:val="00674C7E"/>
    <w:rsid w:val="0068732F"/>
    <w:rsid w:val="006C5529"/>
    <w:rsid w:val="006E2144"/>
    <w:rsid w:val="007037CE"/>
    <w:rsid w:val="00735F43"/>
    <w:rsid w:val="007973DF"/>
    <w:rsid w:val="007C6868"/>
    <w:rsid w:val="008076E0"/>
    <w:rsid w:val="008313FC"/>
    <w:rsid w:val="00833106"/>
    <w:rsid w:val="00893B36"/>
    <w:rsid w:val="008D0317"/>
    <w:rsid w:val="00925991"/>
    <w:rsid w:val="0093339E"/>
    <w:rsid w:val="009E7640"/>
    <w:rsid w:val="00A91D64"/>
    <w:rsid w:val="00AB1363"/>
    <w:rsid w:val="00AB3836"/>
    <w:rsid w:val="00D35196"/>
    <w:rsid w:val="00E04360"/>
    <w:rsid w:val="00E36DAA"/>
    <w:rsid w:val="00EF4E6B"/>
    <w:rsid w:val="00F67EFA"/>
    <w:rsid w:val="00FA5B40"/>
    <w:rsid w:val="00FA6BCB"/>
    <w:rsid w:val="00FC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CAA910"/>
  <w15:chartTrackingRefBased/>
  <w15:docId w15:val="{30CC4C20-3AB6-4E95-8F6C-93B93346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5F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3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03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00A5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00A5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03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7CE"/>
  </w:style>
  <w:style w:type="paragraph" w:styleId="Pidipagina">
    <w:name w:val="footer"/>
    <w:basedOn w:val="Normale"/>
    <w:link w:val="PidipaginaCarattere"/>
    <w:uiPriority w:val="99"/>
    <w:unhideWhenUsed/>
    <w:rsid w:val="00703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7CE"/>
  </w:style>
  <w:style w:type="paragraph" w:styleId="NormaleWeb">
    <w:name w:val="Normal (Web)"/>
    <w:basedOn w:val="Normale"/>
    <w:uiPriority w:val="99"/>
    <w:unhideWhenUsed/>
    <w:qFormat/>
    <w:rsid w:val="003C5081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ynod.va/content/dam/synod/document/common/vademecum/IT-Vademecum-Full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Paolo Caimmi</cp:lastModifiedBy>
  <cp:revision>4</cp:revision>
  <dcterms:created xsi:type="dcterms:W3CDTF">2022-03-01T13:53:00Z</dcterms:created>
  <dcterms:modified xsi:type="dcterms:W3CDTF">2022-03-02T11:14:00Z</dcterms:modified>
</cp:coreProperties>
</file>